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" w:cs="Arial" w:hAnsi="Arial"/>
          <w:b/>
          <w:bCs/>
        </w:rPr>
      </w:pPr>
      <w:r>
        <w:rPr>
          <w:rFonts w:ascii="Franklin Gothic Book" w:hAnsi="Franklin Gothic Book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roked="f" style="position:absolute;margin-left:-17.55pt;margin-top:-0.45pt;width:485.25pt;height:104.25pt;z-index:2;mso-position-horizontal-relative:text;mso-position-vertical-relative:text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Arial" w:cs="Arial" w:hAnsi="Arial"/>
                      <w:b/>
                      <w:color w:val="000000"/>
                    </w:rPr>
                  </w:pPr>
                  <w:r>
                    <w:rPr>
                      <w:rFonts w:ascii="Arial" w:cs="Arial" w:hAnsi="Arial"/>
                      <w:b/>
                      <w:color w:val="000000"/>
                    </w:rPr>
                    <w:t>ФГБНУ «Якутский научный центр комплексных медицинских проблем»</w:t>
                  </w:r>
                </w:p>
                <w:p>
                  <w:pPr>
                    <w:pStyle w:val="style179"/>
                    <w:widowControl w:val="false"/>
                    <w:tabs>
                      <w:tab w:val="left" w:leader="none" w:pos="851"/>
                    </w:tabs>
                    <w:spacing w:after="0" w:lineRule="auto" w:line="240"/>
                    <w:ind w:left="0"/>
                    <w:jc w:val="center"/>
                    <w:rPr>
                      <w:rFonts w:ascii="Arial" w:cs="Arial" w:hAnsi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 w:hAnsi="Arial"/>
                      <w:b/>
                      <w:color w:val="000000"/>
                      <w:sz w:val="24"/>
                      <w:szCs w:val="24"/>
                    </w:rPr>
                    <w:t>ФГАОУ ВО «</w:t>
                  </w:r>
                  <w:r>
                    <w:rPr>
                      <w:rFonts w:ascii="Arial" w:cs="Arial" w:hAnsi="Arial"/>
                      <w:b/>
                      <w:color w:val="000000"/>
                      <w:sz w:val="24"/>
                      <w:szCs w:val="24"/>
                    </w:rPr>
                    <w:t xml:space="preserve">Северо-Восточный федеральный университет </w:t>
                  </w:r>
                </w:p>
                <w:p>
                  <w:pPr>
                    <w:pStyle w:val="style179"/>
                    <w:widowControl w:val="false"/>
                    <w:tabs>
                      <w:tab w:val="left" w:leader="none" w:pos="851"/>
                    </w:tabs>
                    <w:spacing w:after="0" w:lineRule="auto" w:line="240"/>
                    <w:ind w:left="0"/>
                    <w:jc w:val="center"/>
                    <w:rPr>
                      <w:rFonts w:ascii="Arial" w:cs="Arial" w:hAnsi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 w:hAnsi="Arial"/>
                      <w:b/>
                      <w:color w:val="000000"/>
                      <w:sz w:val="24"/>
                      <w:szCs w:val="24"/>
                    </w:rPr>
                    <w:t xml:space="preserve">им. М.К. </w:t>
                  </w:r>
                  <w:r>
                    <w:rPr>
                      <w:rFonts w:ascii="Arial" w:cs="Arial" w:hAnsi="Arial"/>
                      <w:b/>
                      <w:color w:val="000000"/>
                      <w:sz w:val="24"/>
                      <w:szCs w:val="24"/>
                    </w:rPr>
                    <w:t>Аммосова</w:t>
                  </w:r>
                  <w:r>
                    <w:rPr>
                      <w:rFonts w:ascii="Arial" w:cs="Arial" w:hAnsi="Arial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  <w:p>
                  <w:pPr>
                    <w:pStyle w:val="style0"/>
                    <w:widowControl w:val="false"/>
                    <w:tabs>
                      <w:tab w:val="left" w:leader="none" w:pos="851"/>
                    </w:tabs>
                    <w:jc w:val="center"/>
                    <w:rPr>
                      <w:rFonts w:ascii="Arial" w:cs="Arial" w:hAnsi="Arial"/>
                      <w:b/>
                    </w:rPr>
                  </w:pPr>
                  <w:r>
                    <w:rPr>
                      <w:rFonts w:ascii="Arial" w:cs="Arial" w:hAnsi="Arial"/>
                      <w:b/>
                    </w:rPr>
                    <w:t>Министерство науки и высшего образования РФ</w:t>
                  </w:r>
                </w:p>
                <w:p>
                  <w:pPr>
                    <w:pStyle w:val="style0"/>
                    <w:widowControl w:val="false"/>
                    <w:tabs>
                      <w:tab w:val="left" w:leader="none" w:pos="851"/>
                    </w:tabs>
                    <w:jc w:val="center"/>
                    <w:rPr>
                      <w:rFonts w:ascii="Arial" w:cs="Arial" w:hAnsi="Arial"/>
                      <w:b/>
                    </w:rPr>
                  </w:pPr>
                  <w:r>
                    <w:rPr>
                      <w:rFonts w:ascii="Arial" w:cs="Arial" w:hAnsi="Arial"/>
                      <w:b/>
                    </w:rPr>
                    <w:t>Сибирское отделение Российской академии наук</w:t>
                  </w:r>
                </w:p>
                <w:p>
                  <w:pPr>
                    <w:pStyle w:val="style0"/>
                    <w:jc w:val="center"/>
                    <w:rPr>
                      <w:rFonts w:ascii="Arial" w:cs="Arial" w:hAnsi="Arial"/>
                      <w:b/>
                      <w:color w:val="000000"/>
                    </w:rPr>
                  </w:pPr>
                  <w:r>
                    <w:rPr>
                      <w:rFonts w:ascii="Arial" w:cs="Arial" w:hAnsi="Arial"/>
                      <w:b/>
                      <w:color w:val="000000"/>
                    </w:rPr>
                    <w:t>Министерство здравоохранения Республики Саха (Якутия)</w:t>
                  </w:r>
                </w:p>
                <w:p>
                  <w:pPr>
                    <w:pStyle w:val="style0"/>
                    <w:rPr>
                      <w:rFonts w:ascii="Arial" w:cs="Arial" w:hAnsi="Arial"/>
                    </w:rPr>
                  </w:pPr>
                </w:p>
              </w:txbxContent>
            </v:textbox>
          </v:shape>
        </w:pict>
      </w:r>
    </w:p>
    <w:p>
      <w:pPr>
        <w:pStyle w:val="style0"/>
        <w:widowControl w:val="false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</w:rPr>
        <w:t>МЕЖРЕГИ</w:t>
      </w:r>
      <w:r>
        <w:rPr>
          <w:rFonts w:ascii="Arial" w:cs="Arial" w:hAnsi="Arial"/>
          <w:b/>
        </w:rPr>
        <w:t>О</w:t>
      </w:r>
      <w:r>
        <w:rPr>
          <w:rFonts w:ascii="Arial" w:cs="Arial" w:hAnsi="Arial"/>
          <w:b/>
        </w:rPr>
        <w:t xml:space="preserve">НАЛЬНАЯ НАУЧНО-ПРАКТИЧЕСКАЯ КОНФЕРЕНЦИЯ </w:t>
      </w:r>
    </w:p>
    <w:p>
      <w:pPr>
        <w:pStyle w:val="style66"/>
        <w:spacing w:after="0" w:lineRule="auto" w:line="240"/>
        <w:jc w:val="center"/>
        <w:rPr>
          <w:rFonts w:ascii="Arial" w:cs="Arial" w:eastAsia="宋体" w:hAnsi="Arial"/>
          <w:b/>
          <w:sz w:val="24"/>
          <w:szCs w:val="24"/>
        </w:rPr>
      </w:pPr>
      <w:r>
        <w:rPr>
          <w:rFonts w:ascii="Arial" w:cs="Arial" w:eastAsia="宋体" w:hAnsi="Arial"/>
          <w:b/>
          <w:sz w:val="24"/>
          <w:szCs w:val="24"/>
        </w:rPr>
        <w:t xml:space="preserve">«ПРОФЕССОР А.И. ИВАНОВ – ВЫДАЮЩИЙСЯ ВРАЧ, ДЕЯТЕЛЬ МЕДИЦИНСКОЙ НАУКИ, ВЫСШЕГО ОБРАЗОВАНИЯ И СПОРТА», ПОСВЯЩЕННАЯ 80-ЛЕТИЮ ПЕРВОГО ДИРЕКТОРА, ЧЛЕНА ПРЕЗИДИУМА АКАДЕМИИ НАУК РЕСПУБЛИКИ САХА (ЯКУТИЯ), ЧЛЕНА-КОРРЕСПОНДЕНТА РАЕН, ПРОФЕССОРА, ДОКТОРА МЕДИЦИНСКИХ НАУК, ЗАСЛУЖЕННОГО ВРАЧА РЕСПУБЛИКИ САХА (ЯКУТИЯ), ОТЛИЧНИКА ЗДРАВООХРАНЕНИЯ РС(Я), ОТЛИЧНИКА ФИЗИЧЕСКОЙ КУЛЬТУРЫ РС(Я), ПОЧЕТНОГО ГРАЖДАНИНА СУНТАРСКОГО УЛУСА ИВАНОВА АЛКИВИАДА ИСИДОРОВИЧА </w:t>
      </w:r>
      <w:r>
        <w:rPr>
          <w:rFonts w:ascii="Arial" w:cs="Arial" w:eastAsia="宋体" w:hAnsi="Arial"/>
          <w:b/>
          <w:sz w:val="24"/>
          <w:szCs w:val="24"/>
        </w:rPr>
        <w:t>и</w:t>
      </w:r>
      <w:r>
        <w:rPr>
          <w:rFonts w:ascii="Arial" w:cs="Arial" w:eastAsia="宋体" w:hAnsi="Arial"/>
          <w:b/>
          <w:sz w:val="24"/>
          <w:szCs w:val="24"/>
        </w:rPr>
        <w:t xml:space="preserve"> 20-ЛЕТИЮ СО ДНЯ ОСНОВАНИЯ ЯНЦ КМП</w:t>
      </w:r>
    </w:p>
    <w:p>
      <w:pPr>
        <w:pStyle w:val="style0"/>
        <w:mirrorIndents/>
        <w:jc w:val="center"/>
        <w:contextualSpacing/>
        <w:rPr>
          <w:rFonts w:ascii="Arial" w:cs="Arial" w:hAnsi="Arial"/>
          <w:b/>
        </w:rPr>
      </w:pP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  <w:bCs/>
          <w:u w:val="single"/>
        </w:rPr>
        <w:t>Д</w:t>
      </w:r>
      <w:r>
        <w:rPr>
          <w:rFonts w:ascii="Arial" w:cs="Arial" w:hAnsi="Arial"/>
          <w:b/>
          <w:bCs/>
          <w:u w:val="single"/>
        </w:rPr>
        <w:t>ата проведения</w:t>
      </w:r>
      <w:r>
        <w:rPr>
          <w:rFonts w:ascii="Arial" w:cs="Arial" w:hAnsi="Arial"/>
          <w:b/>
          <w:bCs/>
        </w:rPr>
        <w:t>:</w:t>
      </w:r>
      <w:r>
        <w:rPr>
          <w:rFonts w:ascii="Arial" w:cs="Arial" w:hAnsi="Arial"/>
          <w:bCs/>
        </w:rPr>
        <w:t>1</w:t>
      </w:r>
      <w:r>
        <w:rPr>
          <w:rFonts w:ascii="Arial" w:cs="Arial" w:hAnsi="Arial"/>
          <w:bCs/>
        </w:rPr>
        <w:t>7 ноября</w:t>
      </w:r>
      <w:r>
        <w:rPr>
          <w:rFonts w:ascii="Arial" w:cs="Arial" w:hAnsi="Arial"/>
          <w:bCs/>
        </w:rPr>
        <w:t xml:space="preserve"> </w:t>
      </w:r>
      <w:r>
        <w:rPr>
          <w:rFonts w:ascii="Arial" w:cs="Arial" w:hAnsi="Arial"/>
        </w:rPr>
        <w:t>20</w:t>
      </w:r>
      <w:r>
        <w:rPr>
          <w:rFonts w:ascii="Arial" w:cs="Arial" w:hAnsi="Arial"/>
        </w:rPr>
        <w:t>2</w:t>
      </w:r>
      <w:r>
        <w:rPr>
          <w:rFonts w:ascii="Arial" w:cs="Arial" w:hAnsi="Arial"/>
        </w:rPr>
        <w:t>1</w:t>
      </w:r>
      <w:r>
        <w:rPr>
          <w:rFonts w:ascii="Arial" w:cs="Arial" w:hAnsi="Arial"/>
        </w:rPr>
        <w:t xml:space="preserve"> г.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  <w:u w:val="single"/>
        </w:rPr>
        <w:t>Место проведения</w:t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</w:rPr>
        <w:t>Республика Саха (Якутия), г. Якутск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  <w:u w:val="single"/>
        </w:rPr>
        <w:t>Форма проведения: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</w:rPr>
        <w:t xml:space="preserve">онлайн-конференция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  <w:u w:val="single"/>
        </w:rPr>
        <w:t>Видеотрансляция мероприятия</w:t>
      </w:r>
      <w:r>
        <w:rPr>
          <w:rFonts w:ascii="Arial" w:cs="Arial" w:hAnsi="Arial"/>
        </w:rPr>
        <w:t xml:space="preserve"> будет осуществляться из актового зала Точки кипения (г. Якутск, ул. </w:t>
      </w:r>
      <w:r>
        <w:rPr>
          <w:rFonts w:ascii="Arial" w:cs="Arial" w:hAnsi="Arial"/>
        </w:rPr>
        <w:t>Кулаквоского</w:t>
      </w:r>
      <w:r>
        <w:rPr>
          <w:rFonts w:ascii="Arial" w:cs="Arial" w:hAnsi="Arial"/>
        </w:rPr>
        <w:t>, 48, 4 этаж)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Важно!</w:t>
      </w:r>
      <w:r>
        <w:rPr>
          <w:rFonts w:ascii="Arial" w:cs="Arial" w:hAnsi="Arial"/>
        </w:rPr>
        <w:t xml:space="preserve"> Для участия в мероприятии на площадках </w:t>
      </w:r>
      <w:r>
        <w:rPr>
          <w:rFonts w:ascii="Arial" w:cs="Arial" w:hAnsi="Arial"/>
        </w:rPr>
        <w:t>коворкинг</w:t>
      </w:r>
      <w:r>
        <w:rPr>
          <w:rFonts w:ascii="Arial" w:cs="Arial" w:hAnsi="Arial"/>
        </w:rPr>
        <w:t xml:space="preserve">-центра нужно зарегистрироваться в информационной системе </w:t>
      </w:r>
      <w:r>
        <w:rPr>
          <w:rFonts w:ascii="Arial" w:cs="Arial" w:hAnsi="Arial"/>
        </w:rPr>
        <w:t>Leader</w:t>
      </w:r>
      <w:r>
        <w:rPr>
          <w:rFonts w:ascii="Arial" w:cs="Arial" w:hAnsi="Arial"/>
        </w:rPr>
        <w:t>-ID</w:t>
      </w:r>
      <w:r>
        <w:rPr>
          <w:rFonts w:ascii="Arial" w:cs="Arial" w:hAnsi="Arial"/>
        </w:rPr>
        <w:t xml:space="preserve"> (</w:t>
      </w:r>
      <w:r>
        <w:rPr>
          <w:rFonts w:ascii="Arial" w:cs="Arial" w:hAnsi="Arial"/>
        </w:rPr>
        <w:t>https://leader-id.ru/</w:t>
      </w:r>
      <w:r>
        <w:rPr>
          <w:rFonts w:ascii="Arial" w:cs="Arial" w:hAnsi="Arial"/>
        </w:rPr>
        <w:t>)</w:t>
      </w:r>
      <w:r>
        <w:rPr>
          <w:rFonts w:ascii="Arial" w:cs="Arial" w:hAnsi="Arial"/>
        </w:rPr>
        <w:t> 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  <w:u w:val="single"/>
        </w:rPr>
        <w:t>Целевая аудитория:</w:t>
      </w:r>
      <w:r>
        <w:rPr>
          <w:rFonts w:ascii="Arial" w:cs="Arial" w:hAnsi="Arial"/>
        </w:rPr>
        <w:t xml:space="preserve"> научные сотрудники, врачи</w:t>
      </w:r>
      <w:r>
        <w:rPr>
          <w:rFonts w:ascii="Arial" w:cs="Arial" w:hAnsi="Arial"/>
        </w:rPr>
        <w:t>, научная общественность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  <w:u w:val="single"/>
        </w:rPr>
        <w:t xml:space="preserve">Модераторы: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>Романова А</w:t>
      </w:r>
      <w:r>
        <w:rPr>
          <w:rFonts w:ascii="Arial" w:cs="Arial" w:hAnsi="Arial"/>
          <w:b/>
        </w:rPr>
        <w:t>нна Николаевна,</w:t>
      </w:r>
      <w:r>
        <w:rPr>
          <w:rFonts w:ascii="Arial" w:cs="Arial" w:hAnsi="Arial"/>
        </w:rPr>
        <w:t xml:space="preserve"> д.м.н., </w:t>
      </w:r>
      <w:r>
        <w:rPr>
          <w:rFonts w:ascii="Arial" w:cs="Arial" w:hAnsi="Arial"/>
        </w:rPr>
        <w:t>директор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ЯНЦ КМП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Гоголев Николай Михайлович, </w:t>
      </w:r>
      <w:r>
        <w:rPr>
          <w:rFonts w:ascii="Arial" w:cs="Arial" w:hAnsi="Arial"/>
        </w:rPr>
        <w:t>к.м.н., директор МИ СВФУ</w:t>
      </w:r>
      <w:bookmarkStart w:id="0" w:name="_GoBack"/>
      <w:bookmarkEnd w:id="0"/>
    </w:p>
    <w:p>
      <w:pPr>
        <w:pStyle w:val="style0"/>
        <w:widowControl w:val="false"/>
        <w:tabs>
          <w:tab w:val="left" w:leader="none" w:pos="851"/>
        </w:tabs>
        <w:jc w:val="both"/>
        <w:rPr>
          <w:rFonts w:ascii="Arial" w:cs="Arial" w:hAnsi="Arial"/>
          <w:b/>
        </w:rPr>
      </w:pPr>
    </w:p>
    <w:p>
      <w:pPr>
        <w:pStyle w:val="style0"/>
        <w:widowControl w:val="false"/>
        <w:tabs>
          <w:tab w:val="left" w:leader="none" w:pos="851"/>
        </w:tabs>
        <w:ind w:firstLine="567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>Цель конференции</w:t>
      </w:r>
      <w:r>
        <w:rPr>
          <w:rFonts w:ascii="Arial" w:cs="Arial" w:hAnsi="Arial"/>
        </w:rPr>
        <w:t xml:space="preserve"> – </w:t>
      </w:r>
      <w:r>
        <w:rPr>
          <w:rFonts w:ascii="Arial" w:cs="Arial" w:hAnsi="Arial"/>
        </w:rPr>
        <w:t xml:space="preserve">ознакомить участников конференции с историческими этапами развития ЯНЦ КМП и биографией его первого директора, профессора Иванова Алкивиада </w:t>
      </w:r>
      <w:r>
        <w:rPr>
          <w:rFonts w:ascii="Arial" w:cs="Arial" w:hAnsi="Arial"/>
        </w:rPr>
        <w:t>Исидоровича</w:t>
      </w:r>
      <w:r>
        <w:rPr>
          <w:rFonts w:ascii="Arial" w:cs="Arial" w:hAnsi="Arial"/>
        </w:rPr>
        <w:t>, обсудить наиболее актуальные проблемы и перспективы развития медицинской науки.</w:t>
      </w:r>
    </w:p>
    <w:p>
      <w:pPr>
        <w:pStyle w:val="style0"/>
        <w:ind w:firstLine="709"/>
        <w:jc w:val="both"/>
        <w:rPr>
          <w:rFonts w:ascii="Arial" w:cs="Arial" w:hAnsi="Arial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57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>
        <w:trPr/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9.00-9.30</w:t>
            </w:r>
          </w:p>
        </w:tc>
        <w:tc>
          <w:tcPr>
            <w:tcW w:w="7655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Регистрация участников </w:t>
            </w:r>
          </w:p>
        </w:tc>
      </w:tr>
      <w:tr>
        <w:tblPrEx/>
        <w:trPr>
          <w:trHeight w:val="989" w:hRule="atLeast"/>
        </w:trPr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9.30-10.00</w:t>
            </w:r>
          </w:p>
        </w:tc>
        <w:tc>
          <w:tcPr>
            <w:tcW w:w="7655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Приветствие участников конференции: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i/>
              </w:rPr>
              <w:t>Романова Анна Николаевна</w:t>
            </w:r>
            <w:r>
              <w:rPr>
                <w:rFonts w:ascii="Arial" w:cs="Arial" w:hAnsi="Arial"/>
              </w:rPr>
              <w:t xml:space="preserve"> – д.м.н., директор Якутского научного центра комплексных медицинских проблем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  <w:i/>
              </w:rPr>
              <w:t xml:space="preserve">Гоголев Николай Михайлович </w:t>
            </w:r>
            <w:r>
              <w:rPr>
                <w:rFonts w:ascii="Arial" w:cs="Arial" w:hAnsi="Arial"/>
                <w:i/>
              </w:rPr>
              <w:t xml:space="preserve">– </w:t>
            </w:r>
            <w:r>
              <w:rPr>
                <w:rFonts w:ascii="Arial" w:cs="Arial" w:hAnsi="Arial"/>
              </w:rPr>
              <w:t xml:space="preserve">к.м.н., директор медицинского института СВФУ 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i/>
              </w:rPr>
              <w:t>Афанасьева Лена Николаевна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t>–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t>и.о</w:t>
            </w:r>
            <w:r>
              <w:rPr>
                <w:rFonts w:ascii="Arial" w:cs="Arial" w:hAnsi="Arial"/>
              </w:rPr>
              <w:t xml:space="preserve">. </w:t>
            </w:r>
            <w:r>
              <w:rPr>
                <w:rFonts w:ascii="Arial" w:cs="Arial" w:hAnsi="Arial"/>
              </w:rPr>
              <w:t>министр</w:t>
            </w:r>
            <w:r>
              <w:rPr>
                <w:rFonts w:ascii="Arial" w:cs="Arial" w:hAnsi="Arial"/>
              </w:rPr>
              <w:t>а</w:t>
            </w:r>
            <w:r>
              <w:rPr>
                <w:rFonts w:ascii="Arial" w:cs="Arial" w:hAnsi="Arial"/>
              </w:rPr>
              <w:t xml:space="preserve">  </w:t>
            </w:r>
            <w:r>
              <w:rPr>
                <w:rFonts w:ascii="Arial" w:cs="Arial" w:hAnsi="Arial"/>
              </w:rPr>
              <w:t xml:space="preserve"> здравоохранения Республики Саха (Якутия)</w:t>
            </w:r>
          </w:p>
          <w:p>
            <w:pPr>
              <w:pStyle w:val="style0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i/>
              </w:rPr>
              <w:t>Чичигинаров</w:t>
            </w:r>
            <w:r>
              <w:rPr>
                <w:rFonts w:ascii="Arial" w:cs="Arial" w:hAnsi="Arial"/>
                <w:b/>
                <w:i/>
              </w:rPr>
              <w:t xml:space="preserve"> Владимир Ильич </w:t>
            </w:r>
            <w:r>
              <w:rPr>
                <w:rFonts w:ascii="Arial" w:cs="Arial" w:hAnsi="Arial"/>
                <w:i/>
              </w:rPr>
              <w:t>–</w:t>
            </w:r>
            <w:r>
              <w:rPr>
                <w:rFonts w:ascii="Arial" w:cs="Arial" w:hAnsi="Arial"/>
                <w:i/>
              </w:rPr>
              <w:t xml:space="preserve"> </w:t>
            </w:r>
            <w:r>
              <w:rPr>
                <w:rFonts w:ascii="Arial" w:cs="Arial" w:hAnsi="Arial"/>
              </w:rPr>
              <w:t xml:space="preserve">председатель Постоянного комитета по здравоохранению, социальной защите, труду и занятости </w:t>
            </w:r>
            <w:r>
              <w:rPr>
                <w:rFonts w:ascii="Arial" w:cs="Arial" w:hAnsi="Arial"/>
              </w:rPr>
              <w:t xml:space="preserve">Государственного собранияРеспублики Саха (Якутия) (Ил </w:t>
            </w:r>
            <w:r>
              <w:rPr>
                <w:rFonts w:ascii="Arial" w:cs="Arial" w:hAnsi="Arial"/>
              </w:rPr>
              <w:t>Тумэн</w:t>
            </w:r>
            <w:r>
              <w:rPr>
                <w:rFonts w:ascii="Arial" w:cs="Arial" w:hAnsi="Arial"/>
              </w:rPr>
              <w:t>)</w:t>
            </w:r>
          </w:p>
          <w:p>
            <w:pPr>
              <w:pStyle w:val="style0"/>
              <w:jc w:val="both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/>
                <w:i/>
              </w:rPr>
              <w:t>Жирков Станислав Николаевич</w:t>
            </w:r>
            <w:r>
              <w:rPr>
                <w:rFonts w:ascii="Arial" w:cs="Arial" w:hAnsi="Arial"/>
              </w:rPr>
              <w:t xml:space="preserve"> – главный врач  Республиканской больницы № 2 – Национальный центр медицины</w:t>
            </w:r>
            <w:r>
              <w:rPr>
                <w:rFonts w:ascii="Arial" w:cs="Arial" w:hAnsi="Arial"/>
                <w:bCs/>
              </w:rPr>
              <w:t xml:space="preserve"> </w:t>
            </w:r>
          </w:p>
          <w:p>
            <w:pPr>
              <w:pStyle w:val="style94"/>
              <w:spacing w:before="0" w:beforeAutospacing="false" w:after="0" w:afterAutospacing="false"/>
              <w:rPr>
                <w:rFonts w:ascii="Tahoma" w:cs="Tahoma" w:hAnsi="Tahoma"/>
                <w:color w:val="69696a"/>
                <w:sz w:val="21"/>
                <w:szCs w:val="21"/>
              </w:rPr>
            </w:pPr>
            <w:r>
              <w:rPr>
                <w:rFonts w:ascii="Arial" w:cs="Arial" w:eastAsia="宋体" w:hAnsi="Arial"/>
                <w:b/>
                <w:i/>
              </w:rPr>
              <w:t>Григорьев Иннокентий Юрьевич</w:t>
            </w:r>
            <w:r>
              <w:rPr>
                <w:rFonts w:ascii="Arial" w:cs="Arial" w:eastAsia="宋体" w:hAnsi="Arial"/>
                <w:i/>
              </w:rPr>
              <w:t xml:space="preserve"> </w:t>
            </w:r>
            <w:r>
              <w:rPr>
                <w:rFonts w:ascii="Arial" w:cs="Arial" w:eastAsia="宋体" w:hAnsi="Arial"/>
              </w:rPr>
              <w:t>–</w:t>
            </w:r>
            <w:r>
              <w:rPr>
                <w:rFonts w:ascii="Arial" w:cs="Arial" w:eastAsia="宋体" w:hAnsi="Arial"/>
                <w:b/>
              </w:rPr>
              <w:t xml:space="preserve">  </w:t>
            </w:r>
            <w:r>
              <w:rPr>
                <w:rFonts w:ascii="Arial" w:cs="Arial" w:eastAsia="宋体" w:hAnsi="Arial"/>
                <w:bCs/>
              </w:rPr>
              <w:t>м</w:t>
            </w:r>
            <w:r>
              <w:rPr>
                <w:rFonts w:ascii="Arial" w:cs="Arial" w:eastAsia="宋体" w:hAnsi="Arial"/>
                <w:bCs/>
              </w:rPr>
              <w:t>инистр по физической</w:t>
            </w:r>
            <w:r>
              <w:rPr>
                <w:rFonts w:ascii="Arial" w:cs="Arial" w:eastAsia="宋体" w:hAnsi="Arial"/>
                <w:bCs/>
              </w:rPr>
              <w:t xml:space="preserve"> </w:t>
            </w:r>
            <w:r>
              <w:rPr>
                <w:rFonts w:ascii="Arial" w:cs="Arial" w:eastAsia="宋体" w:hAnsi="Arial"/>
              </w:rPr>
              <w:t>культуре и спорту Республики Саха (Якутия</w:t>
            </w:r>
            <w:r>
              <w:rPr>
                <w:rStyle w:val="style87"/>
                <w:color w:val="69696a"/>
                <w:sz w:val="27"/>
                <w:szCs w:val="27"/>
              </w:rPr>
              <w:t>)</w:t>
            </w:r>
          </w:p>
          <w:p>
            <w:pPr>
              <w:pStyle w:val="style0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i/>
              </w:rPr>
              <w:t>Филиппов Василий Васильевич</w:t>
            </w:r>
            <w:r>
              <w:rPr>
                <w:rFonts w:ascii="Arial" w:cs="Arial" w:hAnsi="Arial"/>
              </w:rPr>
              <w:t xml:space="preserve"> – д.т.н., член-корр. РАН, Президент Академии наук Р</w:t>
            </w:r>
            <w:r>
              <w:rPr>
                <w:rFonts w:ascii="Arial" w:cs="Arial" w:hAnsi="Arial"/>
              </w:rPr>
              <w:t>С(</w:t>
            </w:r>
            <w:r>
              <w:rPr>
                <w:rFonts w:ascii="Arial" w:cs="Arial" w:hAnsi="Arial"/>
              </w:rPr>
              <w:t xml:space="preserve">Я) </w:t>
            </w:r>
          </w:p>
          <w:p>
            <w:pPr>
              <w:pStyle w:val="style0"/>
              <w:shd w:val="clear" w:color="auto" w:fill="ffffff"/>
              <w:jc w:val="both"/>
              <w:outlineLvl w:val="3"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i/>
                <w:iCs/>
              </w:rPr>
              <w:t>Григорьев Анатолий Васильевич</w:t>
            </w:r>
            <w:r>
              <w:rPr>
                <w:rFonts w:ascii="Arial" w:cs="Arial" w:hAnsi="Arial"/>
              </w:rPr>
              <w:t xml:space="preserve"> – глава </w:t>
            </w:r>
            <w:r>
              <w:rPr>
                <w:rFonts w:ascii="Arial" w:cs="Arial" w:hAnsi="Arial"/>
              </w:rPr>
              <w:t xml:space="preserve"> муниципального района "</w:t>
            </w:r>
            <w:r>
              <w:rPr>
                <w:rFonts w:ascii="Arial" w:cs="Arial" w:hAnsi="Arial"/>
              </w:rPr>
              <w:t>Сунтарский</w:t>
            </w:r>
            <w:r>
              <w:rPr>
                <w:rFonts w:ascii="Arial" w:cs="Arial" w:hAnsi="Arial"/>
              </w:rPr>
              <w:t xml:space="preserve"> улус (район)"</w:t>
            </w:r>
          </w:p>
          <w:p>
            <w:pPr>
              <w:pStyle w:val="style0"/>
              <w:shd w:val="clear" w:color="auto" w:fill="ffffff"/>
              <w:jc w:val="both"/>
              <w:outlineLvl w:val="3"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i/>
              </w:rPr>
              <w:t>Данилов Денис Анатольев</w:t>
            </w:r>
            <w:r>
              <w:rPr>
                <w:rFonts w:ascii="Arial" w:cs="Arial" w:hAnsi="Arial"/>
                <w:b/>
                <w:i/>
              </w:rPr>
              <w:t>ич</w:t>
            </w:r>
            <w:r>
              <w:rPr>
                <w:rFonts w:ascii="Arial" w:cs="Arial" w:hAnsi="Arial"/>
              </w:rPr>
              <w:t xml:space="preserve"> – директор </w:t>
            </w:r>
            <w:r>
              <w:rPr/>
              <w:fldChar w:fldCharType="begin"/>
            </w:r>
            <w:r>
              <w:instrText xml:space="preserve"> HYPERLINK "https://www.list-org.com/search?type=name&amp;val=%D0%93%D0%9E%D0%A1%D0%A3%D0%94%D0%90%D0%A0%D0%A1%D0%A2%D0%92%D0%95%D0%9D%D0%9D%D0%9E%D0%95%20%D0%91%D0%AE%D0%94%D0%96%D0%95%D0%A2%D0%9D%D0%9E%D0%95%20%D0%A3%D0%A7%D0%A0%D0%95%D0%96%D0%94%D0%95%D0%9D%D0%98%D0%95%20%D0%A0%D0%95%D0%A1%D0%9F%D0%A3%D0%91%D0%9B%D0%98%D0%9A%D0%98%20%D0%A1%D0%90%D0%A5%D0%90%20%20%D0%AF%D0%9A%D0%A3%D0%A2%D0%98%D0%AF%20%20%20%D0%A0%D0%95%D0%A1%D0%9F%D0%A3%D0%91%D0%9B%D0%98%D0%9A%D0%90%D0%9D%D0%A1%D0%9A%D0%90%D0%AF%20%D0%A1%D0%9F%D0%95%D0%A6%D0%98%D0%90%D0%9B%D0%98%D0%97%D0%98%D0%A0%D0%9E%D0%92%D0%90%D0%9D%D0%9D%D0%90%D0%AF%20%D0%A1%D0%9F%D0%9E%D0%A0%D0%A2%D0%98%D0%92%D0%9D%D0%90%D0%AF%20%D0%A8%D0%9A%D0%9E%D0%9B%D0%90%20%D0%9E%D0%9B%D0%98%D0%9C%D0%9F%D0%98%D0%99%D0%A1%D0%9A%D0%9E%D0%93%D0%9E%20%D0%A0%D0%95%D0%97%D0%95%D0%A0%D0%92%D0%90%20%D0%98%D0%9C%D0%95%D0%9D%D0%98%20%D0%98%D0%92%D0%90%D0%9D%D0%9E%D0%92%D0%90%20%D0%90%D0%9B%D0%9A%D0%98%D0%92%D0%98%D0%90%D0%94%D0%90%20%D0%98%D0%A1%D0%98%D0%94%D0%9E%D0%A0%D0%9E%D0%92%D0%98%D0%A7%D0%90" \o "поиск всех организаций с именем ГОСУДАРСТВЕННОЕ БЮДЖЕТНОЕ УЧРЕЖДЕНИЕ РЕСПУБЛИКИ САХА (ЯКУТИЯ) "РЕСПУБЛИКАНСКАЯ СПЕЦИАЛИЗИРОВАННАЯ СПОРТИВНАЯ ШКОЛА ОЛИМПИЙСКОГО РЕЗЕРВА ИМЕНИ ИВАНОВА АЛКИВИАДА ИСИДОРОВИЧА"" </w:instrText>
            </w:r>
            <w:r>
              <w:rPr/>
              <w:fldChar w:fldCharType="separate"/>
            </w:r>
            <w:r>
              <w:rPr>
                <w:rFonts w:ascii="Arial" w:cs="Arial" w:hAnsi="Arial"/>
              </w:rPr>
              <w:t> "Республиканск</w:t>
            </w:r>
            <w:r>
              <w:rPr>
                <w:rFonts w:ascii="Arial" w:cs="Arial" w:hAnsi="Arial"/>
              </w:rPr>
              <w:t>ой</w:t>
            </w:r>
            <w:r>
              <w:rPr>
                <w:rFonts w:ascii="Arial" w:cs="Arial" w:hAnsi="Arial"/>
              </w:rPr>
              <w:t xml:space="preserve"> специализированн</w:t>
            </w:r>
            <w:r>
              <w:rPr>
                <w:rFonts w:ascii="Arial" w:cs="Arial" w:hAnsi="Arial"/>
              </w:rPr>
              <w:t>ой</w:t>
            </w:r>
            <w:r>
              <w:rPr>
                <w:rFonts w:ascii="Arial" w:cs="Arial" w:hAnsi="Arial"/>
              </w:rPr>
              <w:t xml:space="preserve"> спортивн</w:t>
            </w:r>
            <w:r>
              <w:rPr>
                <w:rFonts w:ascii="Arial" w:cs="Arial" w:hAnsi="Arial"/>
              </w:rPr>
              <w:t>ой</w:t>
            </w:r>
            <w:r>
              <w:rPr>
                <w:rFonts w:ascii="Arial" w:cs="Arial" w:hAnsi="Arial"/>
              </w:rPr>
              <w:t xml:space="preserve"> школ</w:t>
            </w:r>
            <w:r>
              <w:rPr>
                <w:rFonts w:ascii="Arial" w:cs="Arial" w:hAnsi="Arial"/>
              </w:rPr>
              <w:t xml:space="preserve">ы </w:t>
            </w:r>
            <w:r>
              <w:rPr>
                <w:rFonts w:ascii="Arial" w:cs="Arial" w:hAnsi="Arial"/>
              </w:rPr>
              <w:t xml:space="preserve">олимпийского резерва имени Иванова Алкивиада </w:t>
            </w:r>
            <w:r>
              <w:rPr>
                <w:rFonts w:ascii="Arial" w:cs="Arial" w:hAnsi="Arial"/>
              </w:rPr>
              <w:t>Исидоровича</w:t>
            </w:r>
            <w:r>
              <w:rPr>
                <w:rFonts w:ascii="Arial" w:cs="Arial" w:hAnsi="Arial"/>
              </w:rPr>
              <w:t>"</w:t>
            </w:r>
            <w:r>
              <w:rPr/>
              <w:fldChar w:fldCharType="end"/>
            </w:r>
          </w:p>
        </w:tc>
      </w:tr>
      <w:tr>
        <w:tblPrEx/>
        <w:trPr>
          <w:trHeight w:val="1125" w:hRule="atLeast"/>
        </w:trPr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10.00-10.</w:t>
            </w:r>
            <w:r>
              <w:rPr>
                <w:rFonts w:ascii="Arial" w:cs="Arial" w:hAnsi="Arial"/>
              </w:rPr>
              <w:t>20</w:t>
            </w:r>
          </w:p>
        </w:tc>
        <w:tc>
          <w:tcPr>
            <w:tcW w:w="7655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Профессор А.И. Иванов – выдающийся врач, деятель медицинской науки, высшего образования и спорта</w:t>
            </w:r>
          </w:p>
          <w:p>
            <w:pPr>
              <w:pStyle w:val="style0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  <w:bCs/>
              </w:rPr>
              <w:t>Игнатьев В.Г.</w:t>
            </w:r>
            <w:r>
              <w:rPr>
                <w:rFonts w:ascii="Arial" w:cs="Arial" w:hAnsi="Arial"/>
                <w:bCs/>
              </w:rPr>
              <w:t>,</w:t>
            </w:r>
            <w:r>
              <w:rPr>
                <w:rFonts w:ascii="Arial" w:cs="Arial" w:hAnsi="Arial"/>
                <w:bCs/>
              </w:rPr>
              <w:t xml:space="preserve"> д.м.н.</w:t>
            </w:r>
            <w:r>
              <w:rPr>
                <w:rFonts w:ascii="Arial" w:cs="Arial" w:hAnsi="Arial"/>
                <w:bCs/>
              </w:rPr>
              <w:t>,</w:t>
            </w:r>
            <w:r>
              <w:rPr>
                <w:rFonts w:ascii="Arial" w:cs="Arial" w:hAnsi="Arial"/>
                <w:bCs/>
              </w:rPr>
              <w:t xml:space="preserve"> профессор</w:t>
            </w:r>
            <w:r>
              <w:rPr>
                <w:rFonts w:ascii="Arial" w:cs="Arial" w:hAnsi="Arial"/>
                <w:bCs/>
              </w:rPr>
              <w:t>,</w:t>
            </w:r>
            <w:r>
              <w:rPr>
                <w:rFonts w:ascii="Arial" w:cs="Arial" w:hAnsi="Arial"/>
                <w:bCs/>
              </w:rPr>
              <w:t xml:space="preserve"> </w:t>
            </w:r>
            <w:r>
              <w:rPr>
                <w:rFonts w:ascii="Arial" w:cs="Arial" w:hAnsi="Arial"/>
                <w:bCs/>
              </w:rPr>
              <w:t>з</w:t>
            </w:r>
            <w:r>
              <w:rPr>
                <w:rFonts w:ascii="Arial" w:cs="Arial" w:hAnsi="Arial"/>
                <w:bCs/>
              </w:rPr>
              <w:t>ав.</w:t>
            </w:r>
            <w:r>
              <w:rPr>
                <w:rFonts w:ascii="Arial" w:cs="Arial" w:hAnsi="Arial"/>
                <w:bCs/>
              </w:rPr>
              <w:t xml:space="preserve"> </w:t>
            </w:r>
            <w:r>
              <w:rPr>
                <w:rFonts w:ascii="Arial" w:cs="Arial" w:hAnsi="Arial"/>
                <w:bCs/>
              </w:rPr>
              <w:t>каф</w:t>
            </w:r>
            <w:r>
              <w:rPr>
                <w:rFonts w:ascii="Arial" w:cs="Arial" w:hAnsi="Arial"/>
                <w:bCs/>
              </w:rPr>
              <w:t>едрой</w:t>
            </w:r>
            <w:r>
              <w:rPr>
                <w:rFonts w:ascii="Arial" w:cs="Arial" w:hAnsi="Arial"/>
                <w:bCs/>
              </w:rPr>
              <w:t xml:space="preserve"> </w:t>
            </w:r>
            <w:r>
              <w:rPr>
                <w:rFonts w:ascii="Arial" w:cs="Arial" w:hAnsi="Arial"/>
                <w:bCs/>
              </w:rPr>
              <w:t>о</w:t>
            </w:r>
            <w:r>
              <w:rPr>
                <w:rFonts w:ascii="Arial" w:cs="Arial" w:hAnsi="Arial"/>
                <w:bCs/>
              </w:rPr>
              <w:t>бщей хирургии МИ СВФУ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</w:p>
        </w:tc>
      </w:tr>
      <w:tr>
        <w:tblPrEx/>
        <w:trPr>
          <w:trHeight w:val="1125" w:hRule="atLeast"/>
        </w:trPr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10:20 – 10:40</w:t>
            </w:r>
          </w:p>
        </w:tc>
        <w:tc>
          <w:tcPr>
            <w:tcW w:w="7655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Иванов А.И. – основатель и первый директор Якутского научного центра Российской академии медицинских наук и Правительства Республики Саха (Якутия). Перспективы развития медицинской науки в ЯНЦ КМП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</w:rPr>
              <w:t>Романова Анна Николаевна,</w:t>
            </w:r>
            <w:r>
              <w:rPr>
                <w:rFonts w:ascii="Arial" w:cs="Arial" w:hAnsi="Arial"/>
              </w:rPr>
              <w:t xml:space="preserve"> д.м.н., директор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t>ЯНЦ КМП</w:t>
            </w:r>
          </w:p>
        </w:tc>
      </w:tr>
      <w:tr>
        <w:tblPrEx/>
        <w:trPr>
          <w:trHeight w:val="835" w:hRule="atLeast"/>
        </w:trPr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10.</w:t>
            </w:r>
            <w:r>
              <w:rPr>
                <w:rFonts w:ascii="Arial" w:cs="Arial" w:hAnsi="Arial"/>
              </w:rPr>
              <w:t>4</w:t>
            </w:r>
            <w:r>
              <w:rPr>
                <w:rFonts w:ascii="Arial" w:cs="Arial" w:hAnsi="Arial"/>
              </w:rPr>
              <w:t>0-1</w:t>
            </w:r>
            <w:r>
              <w:rPr>
                <w:rFonts w:ascii="Arial" w:cs="Arial" w:hAnsi="Arial"/>
              </w:rPr>
              <w:t>1</w:t>
            </w:r>
            <w:r>
              <w:rPr>
                <w:rFonts w:ascii="Arial" w:cs="Arial" w:hAnsi="Arial"/>
              </w:rPr>
              <w:t>.</w:t>
            </w:r>
            <w:r>
              <w:rPr>
                <w:rFonts w:ascii="Arial" w:cs="Arial" w:hAnsi="Arial"/>
              </w:rPr>
              <w:t>0</w:t>
            </w:r>
            <w:r>
              <w:rPr>
                <w:rFonts w:ascii="Arial" w:cs="Arial" w:hAnsi="Arial"/>
              </w:rPr>
              <w:t>0</w:t>
            </w:r>
          </w:p>
        </w:tc>
        <w:tc>
          <w:tcPr>
            <w:tcW w:w="7655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 xml:space="preserve">Перспективы развития хирургической науки в Республике Саха (Якутия) </w:t>
            </w:r>
          </w:p>
          <w:p>
            <w:pPr>
              <w:pStyle w:val="style0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Гоголев Николай Михайлович, к.м.н., директор МИ СВФУ</w:t>
            </w:r>
          </w:p>
        </w:tc>
      </w:tr>
      <w:tr>
        <w:tblPrEx/>
        <w:trPr>
          <w:trHeight w:val="621" w:hRule="atLeast"/>
        </w:trPr>
        <w:tc>
          <w:tcPr>
            <w:tcW w:w="1809" w:type="dxa"/>
            <w:tcBorders/>
          </w:tcPr>
          <w:p>
            <w:pPr>
              <w:pStyle w:val="style0"/>
              <w:tabs>
                <w:tab w:val="left" w:leader="none" w:pos="1134"/>
              </w:tabs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</w:t>
            </w:r>
            <w:r>
              <w:rPr>
                <w:rFonts w:ascii="Arial" w:cs="Arial" w:hAnsi="Arial"/>
              </w:rPr>
              <w:t>1</w:t>
            </w:r>
            <w:r>
              <w:rPr>
                <w:rFonts w:ascii="Arial" w:cs="Arial" w:hAnsi="Arial"/>
              </w:rPr>
              <w:t>.</w:t>
            </w:r>
            <w:r>
              <w:rPr>
                <w:rFonts w:ascii="Arial" w:cs="Arial" w:hAnsi="Arial"/>
              </w:rPr>
              <w:t>0</w:t>
            </w:r>
            <w:r>
              <w:rPr>
                <w:rFonts w:ascii="Arial" w:cs="Arial" w:hAnsi="Arial"/>
              </w:rPr>
              <w:t>0-11.</w:t>
            </w:r>
            <w:r>
              <w:rPr>
                <w:rFonts w:ascii="Arial" w:cs="Arial" w:hAnsi="Arial"/>
              </w:rPr>
              <w:t>15</w:t>
            </w:r>
          </w:p>
        </w:tc>
        <w:tc>
          <w:tcPr>
            <w:tcW w:w="7655" w:type="dxa"/>
            <w:tcBorders/>
          </w:tcPr>
          <w:p>
            <w:pPr>
              <w:pStyle w:val="style0"/>
              <w:rPr/>
            </w:pPr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>Состояние, проблемы и перспективы развития </w:t>
            </w:r>
            <w:r>
              <w:rPr>
                <w:rStyle w:val="style4105"/>
                <w:rFonts w:ascii="Helvetica" w:hAnsi="Helvetica"/>
                <w:b/>
                <w:bCs/>
                <w:color w:val="333333"/>
                <w:sz w:val="23"/>
                <w:szCs w:val="23"/>
              </w:rPr>
              <w:t> </w:t>
            </w:r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>ургентной</w:t>
            </w:r>
            <w:r>
              <w:rPr>
                <w:rStyle w:val="style4105"/>
                <w:rFonts w:ascii="Helvetica" w:hAnsi="Helvetica"/>
                <w:b/>
                <w:bCs/>
                <w:color w:val="333333"/>
                <w:sz w:val="23"/>
                <w:szCs w:val="23"/>
              </w:rPr>
              <w:t> </w:t>
            </w:r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>хирургии в Республике Саха (Якутия).</w:t>
            </w:r>
          </w:p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Винокуров М.М.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д.м.н.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пр</w:t>
            </w:r>
            <w:r>
              <w:rPr>
                <w:rFonts w:ascii="Arial" w:cs="Arial" w:hAnsi="Arial"/>
              </w:rPr>
              <w:t>о</w:t>
            </w:r>
            <w:r>
              <w:rPr>
                <w:rFonts w:ascii="Arial" w:cs="Arial" w:hAnsi="Arial"/>
              </w:rPr>
              <w:t>фессор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 xml:space="preserve"> зав кафедр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ой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 xml:space="preserve"> факультетской хирургии, урологии, онкологии и оториноларингологии МИ СВФУ</w:t>
            </w:r>
          </w:p>
        </w:tc>
      </w:tr>
      <w:tr>
        <w:tblPrEx/>
        <w:trPr>
          <w:trHeight w:val="449" w:hRule="atLeast"/>
        </w:trPr>
        <w:tc>
          <w:tcPr>
            <w:tcW w:w="1809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11:</w:t>
            </w:r>
            <w:r>
              <w:rPr>
                <w:rFonts w:ascii="Arial" w:cs="Arial" w:hAnsi="Arial"/>
                <w:color w:val="000000"/>
              </w:rPr>
              <w:t>15</w:t>
            </w:r>
            <w:r>
              <w:rPr>
                <w:rFonts w:ascii="Arial" w:cs="Arial" w:hAnsi="Arial"/>
                <w:color w:val="000000"/>
              </w:rPr>
              <w:t xml:space="preserve"> – 11:</w:t>
            </w:r>
            <w:r>
              <w:rPr>
                <w:rFonts w:ascii="Arial" w:cs="Arial" w:hAnsi="Arial"/>
                <w:color w:val="000000"/>
              </w:rPr>
              <w:t>3</w:t>
            </w:r>
            <w:r>
              <w:rPr>
                <w:rFonts w:ascii="Arial" w:cs="Arial" w:hAnsi="Arial"/>
                <w:color w:val="000000"/>
              </w:rPr>
              <w:t xml:space="preserve">0 </w:t>
            </w:r>
          </w:p>
        </w:tc>
        <w:tc>
          <w:tcPr>
            <w:tcW w:w="7655" w:type="dxa"/>
            <w:tcBorders/>
          </w:tcPr>
          <w:p>
            <w:pPr>
              <w:pStyle w:val="style0"/>
              <w:rPr/>
            </w:pPr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>Состояние, проблемы и перспективы развития плановой хирургии в Республике Саха (Якутия).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Тобохов</w:t>
            </w:r>
            <w:r>
              <w:rPr>
                <w:rFonts w:ascii="Arial" w:cs="Arial" w:hAnsi="Arial"/>
              </w:rPr>
              <w:t xml:space="preserve"> А.В.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д.м.н.</w:t>
            </w:r>
            <w:r>
              <w:rPr>
                <w:rFonts w:ascii="Arial" w:cs="Arial" w:hAnsi="Arial"/>
              </w:rPr>
              <w:t>, профессор,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t>з</w:t>
            </w:r>
            <w:r>
              <w:rPr>
                <w:rFonts w:ascii="Arial" w:cs="Arial" w:hAnsi="Arial"/>
              </w:rPr>
              <w:t>ав.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t>кафедрой госпитальной хирургии и лучевой диагностики МИ СВФУ</w:t>
            </w:r>
          </w:p>
        </w:tc>
      </w:tr>
      <w:tr>
        <w:tblPrEx/>
        <w:trPr>
          <w:trHeight w:val="449" w:hRule="atLeast"/>
        </w:trPr>
        <w:tc>
          <w:tcPr>
            <w:tcW w:w="1809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11:</w:t>
            </w:r>
            <w:r>
              <w:rPr>
                <w:rFonts w:ascii="Arial" w:cs="Arial" w:hAnsi="Arial"/>
                <w:color w:val="000000"/>
              </w:rPr>
              <w:t>3</w:t>
            </w:r>
            <w:r>
              <w:rPr>
                <w:rFonts w:ascii="Arial" w:cs="Arial" w:hAnsi="Arial"/>
                <w:color w:val="000000"/>
              </w:rPr>
              <w:t>0 – 1</w:t>
            </w:r>
            <w:r>
              <w:rPr>
                <w:rFonts w:ascii="Arial" w:cs="Arial" w:hAnsi="Arial"/>
                <w:color w:val="000000"/>
              </w:rPr>
              <w:t>1</w:t>
            </w:r>
            <w:r>
              <w:rPr>
                <w:rFonts w:ascii="Arial" w:cs="Arial" w:hAnsi="Arial"/>
                <w:color w:val="000000"/>
              </w:rPr>
              <w:t>:</w:t>
            </w:r>
            <w:r>
              <w:rPr>
                <w:rFonts w:ascii="Arial" w:cs="Arial" w:hAnsi="Arial"/>
                <w:color w:val="000000"/>
              </w:rPr>
              <w:t>45</w:t>
            </w:r>
          </w:p>
        </w:tc>
        <w:tc>
          <w:tcPr>
            <w:tcW w:w="7655" w:type="dxa"/>
            <w:tcBorders/>
          </w:tcPr>
          <w:p>
            <w:pPr>
              <w:pStyle w:val="style0"/>
              <w:rPr/>
            </w:pPr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>Актуальные проблемы районной хирургии в Республике Саха (Якутия)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Cs/>
                <w:iCs/>
              </w:rPr>
            </w:pPr>
            <w:r>
              <w:rPr>
                <w:rFonts w:ascii="Arial" w:cs="Arial" w:hAnsi="Arial"/>
                <w:bCs/>
                <w:iCs/>
              </w:rPr>
              <w:t>Игнатьев В.П.</w:t>
            </w:r>
            <w:r>
              <w:rPr>
                <w:rFonts w:ascii="Arial" w:cs="Arial" w:hAnsi="Arial"/>
                <w:bCs/>
                <w:iCs/>
              </w:rPr>
              <w:t xml:space="preserve">, </w:t>
            </w:r>
            <w:r>
              <w:rPr>
                <w:rFonts w:ascii="Arial" w:cs="Arial" w:hAnsi="Arial"/>
                <w:bCs/>
                <w:iCs/>
              </w:rPr>
              <w:t>главный хирург МЗ РС (Я)</w:t>
            </w:r>
          </w:p>
        </w:tc>
      </w:tr>
      <w:tr>
        <w:tblPrEx/>
        <w:trPr>
          <w:trHeight w:val="595" w:hRule="atLeast"/>
        </w:trPr>
        <w:tc>
          <w:tcPr>
            <w:tcW w:w="1809" w:type="dxa"/>
            <w:tcBorders/>
          </w:tcPr>
          <w:p>
            <w:pPr>
              <w:pStyle w:val="style0"/>
              <w:shd w:val="clear" w:color="auto" w:fill="ffffff"/>
              <w:tabs>
                <w:tab w:val="left" w:leader="none" w:pos="1134"/>
              </w:tabs>
              <w:mirrorIndents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</w:t>
            </w:r>
            <w:r>
              <w:rPr>
                <w:rFonts w:ascii="Arial" w:cs="Arial" w:hAnsi="Arial"/>
              </w:rPr>
              <w:t>1</w:t>
            </w:r>
            <w:r>
              <w:rPr>
                <w:rFonts w:ascii="Arial" w:cs="Arial" w:hAnsi="Arial"/>
              </w:rPr>
              <w:t>:</w:t>
            </w:r>
            <w:r>
              <w:rPr>
                <w:rFonts w:ascii="Arial" w:cs="Arial" w:hAnsi="Arial"/>
              </w:rPr>
              <w:t>45</w:t>
            </w:r>
            <w:r>
              <w:rPr>
                <w:rFonts w:ascii="Arial" w:cs="Arial" w:hAnsi="Arial"/>
              </w:rPr>
              <w:t xml:space="preserve"> – 12:</w:t>
            </w:r>
            <w:r>
              <w:rPr>
                <w:rFonts w:ascii="Arial" w:cs="Arial" w:hAnsi="Arial"/>
              </w:rPr>
              <w:t>00</w:t>
            </w:r>
          </w:p>
        </w:tc>
        <w:tc>
          <w:tcPr>
            <w:tcW w:w="7655" w:type="dxa"/>
            <w:tcBorders/>
          </w:tcPr>
          <w:p>
            <w:pPr>
              <w:pStyle w:val="style0"/>
              <w:rPr/>
            </w:pPr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>Перитонеальные</w:t>
            </w:r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 xml:space="preserve"> индексы и прогнозирование исхода при перитоните.</w:t>
            </w:r>
          </w:p>
          <w:p>
            <w:pPr>
              <w:pStyle w:val="style0"/>
              <w:jc w:val="both"/>
              <w:rPr/>
            </w:pPr>
            <w:r>
              <w:rPr>
                <w:rFonts w:ascii="Arial" w:cs="Arial" w:hAnsi="Arial"/>
              </w:rPr>
              <w:t>Савельев В.В.</w:t>
            </w:r>
            <w:r>
              <w:rPr>
                <w:rFonts w:ascii="Arial" w:cs="Arial" w:hAnsi="Arial"/>
              </w:rPr>
              <w:t xml:space="preserve">, </w:t>
            </w:r>
            <w:r>
              <w:rPr>
                <w:rFonts w:ascii="Arial" w:cs="Arial" w:hAnsi="Arial"/>
              </w:rPr>
              <w:t>д.м.н.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профессор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 xml:space="preserve"> кафедры факультетской хирургии, урологии, онкологии и оториноларингологии МИ СВФУ</w:t>
            </w:r>
          </w:p>
        </w:tc>
      </w:tr>
      <w:tr>
        <w:tblPrEx/>
        <w:trPr>
          <w:trHeight w:val="373" w:hRule="atLeast"/>
        </w:trPr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12:</w:t>
            </w:r>
            <w:r>
              <w:rPr>
                <w:rFonts w:ascii="Arial" w:cs="Arial" w:hAnsi="Arial"/>
              </w:rPr>
              <w:t>00</w:t>
            </w:r>
            <w:r>
              <w:rPr>
                <w:rFonts w:ascii="Arial" w:cs="Arial" w:hAnsi="Arial"/>
              </w:rPr>
              <w:t xml:space="preserve"> – 12:</w:t>
            </w:r>
            <w:r>
              <w:rPr>
                <w:rFonts w:ascii="Arial" w:cs="Arial" w:hAnsi="Arial"/>
              </w:rPr>
              <w:t>15</w:t>
            </w:r>
          </w:p>
        </w:tc>
        <w:tc>
          <w:tcPr>
            <w:tcW w:w="7655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after="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Прошлое, настоящее и будущее кардиохирургической службы РС</w:t>
            </w:r>
            <w:r>
              <w:rPr>
                <w:rFonts w:ascii="Arial" w:cs="Arial" w:hAnsi="Arial"/>
                <w:b/>
                <w:bCs/>
              </w:rPr>
              <w:t> </w:t>
            </w:r>
            <w:r>
              <w:rPr>
                <w:rFonts w:ascii="Arial" w:cs="Arial" w:hAnsi="Arial"/>
                <w:b/>
                <w:bCs/>
              </w:rPr>
              <w:t>(Я)</w:t>
            </w:r>
          </w:p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after="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</w:rPr>
              <w:t>Захаров П.И.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д.м.н.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зав. </w:t>
            </w:r>
            <w:r>
              <w:rPr>
                <w:rFonts w:ascii="Arial" w:cs="Arial" w:hAnsi="Arial"/>
              </w:rPr>
              <w:t>о</w:t>
            </w:r>
            <w:r>
              <w:rPr>
                <w:rFonts w:ascii="Arial" w:cs="Arial" w:hAnsi="Arial"/>
              </w:rPr>
              <w:t>тделением кардиохирургии КЦ РБ №1 - НЦМ</w:t>
            </w:r>
          </w:p>
        </w:tc>
      </w:tr>
      <w:tr>
        <w:tblPrEx/>
        <w:trPr>
          <w:trHeight w:val="373" w:hRule="atLeast"/>
        </w:trPr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  <w:lang w:val="en-US"/>
              </w:rPr>
              <w:t>12:</w:t>
            </w:r>
            <w:r>
              <w:rPr>
                <w:rFonts w:ascii="Arial" w:cs="Arial" w:hAnsi="Arial"/>
              </w:rPr>
              <w:t>15</w:t>
            </w:r>
            <w:r>
              <w:rPr>
                <w:rFonts w:ascii="Arial" w:cs="Arial" w:hAnsi="Arial"/>
                <w:lang w:val="en-US"/>
              </w:rPr>
              <w:t xml:space="preserve"> – 12:</w:t>
            </w:r>
            <w:r>
              <w:rPr>
                <w:rFonts w:ascii="Arial" w:cs="Arial" w:hAnsi="Arial"/>
              </w:rPr>
              <w:t>30</w:t>
            </w:r>
          </w:p>
        </w:tc>
        <w:tc>
          <w:tcPr>
            <w:tcW w:w="7655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after="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Тенденции развития торакальной хирургии в клинике туберкулеза в Республике Саха (Якутия)</w:t>
            </w:r>
          </w:p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after="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Кравченко А.Ф.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д.м.н.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cs="Arial" w:hAnsi="Arial"/>
              </w:rPr>
              <w:t>з</w:t>
            </w:r>
            <w:r>
              <w:rPr>
                <w:rFonts w:ascii="Arial" w:cs="Arial" w:hAnsi="Arial"/>
              </w:rPr>
              <w:t>ам. директора по медицинской помощи в амбулаторных условиях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t>НПЦ «Фтизиатрия»</w:t>
            </w:r>
          </w:p>
        </w:tc>
      </w:tr>
      <w:tr>
        <w:tblPrEx/>
        <w:trPr>
          <w:trHeight w:val="431" w:hRule="atLeast"/>
        </w:trPr>
        <w:tc>
          <w:tcPr>
            <w:tcW w:w="1809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12:</w:t>
            </w:r>
            <w:r>
              <w:rPr>
                <w:rFonts w:ascii="Arial" w:cs="Arial" w:hAnsi="Arial"/>
                <w:color w:val="000000"/>
              </w:rPr>
              <w:t>3</w:t>
            </w:r>
            <w:r>
              <w:rPr>
                <w:rFonts w:ascii="Arial" w:cs="Arial" w:hAnsi="Arial"/>
                <w:color w:val="000000"/>
              </w:rPr>
              <w:t>0 – 1</w:t>
            </w:r>
            <w:r>
              <w:rPr>
                <w:rFonts w:ascii="Arial" w:cs="Arial" w:hAnsi="Arial"/>
                <w:color w:val="000000"/>
              </w:rPr>
              <w:t>2</w:t>
            </w:r>
            <w:r>
              <w:rPr>
                <w:rFonts w:ascii="Arial" w:cs="Arial" w:hAnsi="Arial"/>
                <w:color w:val="000000"/>
              </w:rPr>
              <w:t>:</w:t>
            </w:r>
            <w:r>
              <w:rPr>
                <w:rFonts w:ascii="Arial" w:cs="Arial" w:hAnsi="Arial"/>
                <w:color w:val="000000"/>
              </w:rPr>
              <w:t>45</w:t>
            </w:r>
          </w:p>
        </w:tc>
        <w:tc>
          <w:tcPr>
            <w:tcW w:w="7655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after="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Helvetica" w:cs="Arial" w:hAnsi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Состояние и перспективы оториноларингологии в Якутии</w:t>
            </w:r>
            <w:r>
              <w:rPr>
                <w:rFonts w:ascii="Arial" w:cs="Arial" w:hAnsi="Arial"/>
              </w:rPr>
              <w:t xml:space="preserve"> Лебедева Н.А.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к.м.н.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 xml:space="preserve"> доцент кафедры факультетской хиру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ргии, урологии, онкологии и ото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риноларингологии МИ СВФУ</w:t>
            </w:r>
          </w:p>
        </w:tc>
      </w:tr>
      <w:tr>
        <w:tblPrEx/>
        <w:trPr>
          <w:trHeight w:val="431" w:hRule="atLeast"/>
        </w:trPr>
        <w:tc>
          <w:tcPr>
            <w:tcW w:w="1809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12:45-13:</w:t>
            </w:r>
            <w:r>
              <w:rPr>
                <w:rFonts w:ascii="Arial" w:cs="Arial" w:hAnsi="Arial"/>
                <w:color w:val="000000"/>
              </w:rPr>
              <w:t>00</w:t>
            </w:r>
          </w:p>
        </w:tc>
        <w:tc>
          <w:tcPr>
            <w:tcW w:w="7655" w:type="dxa"/>
            <w:tcBorders/>
          </w:tcPr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szCs w:val="24"/>
              </w:rPr>
            </w:pPr>
            <w:r>
              <w:rPr>
                <w:rFonts w:ascii="Arial" w:cs="Arial" w:hAnsi="Arial"/>
                <w:b/>
                <w:szCs w:val="24"/>
              </w:rPr>
              <w:t xml:space="preserve">Возможности </w:t>
            </w:r>
            <w:r>
              <w:rPr>
                <w:rFonts w:ascii="Arial" w:cs="Arial" w:hAnsi="Arial"/>
                <w:b/>
                <w:szCs w:val="24"/>
              </w:rPr>
              <w:t>ботулинотерапии</w:t>
            </w:r>
            <w:r>
              <w:rPr>
                <w:rFonts w:ascii="Arial" w:cs="Arial" w:hAnsi="Arial"/>
                <w:b/>
                <w:szCs w:val="24"/>
              </w:rPr>
              <w:t xml:space="preserve"> в хирургической практике</w:t>
            </w:r>
            <w:r>
              <w:rPr>
                <w:rFonts w:ascii="Arial" w:cs="Arial" w:hAnsi="Arial"/>
                <w:b/>
                <w:szCs w:val="24"/>
              </w:rPr>
              <w:t>. Нейрогенный мочевой пузырь</w:t>
            </w:r>
            <w:r>
              <w:rPr>
                <w:rFonts w:ascii="Arial" w:cs="Arial" w:hAnsi="Arial"/>
                <w:szCs w:val="24"/>
              </w:rPr>
              <w:t xml:space="preserve"> </w:t>
            </w:r>
          </w:p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Helvetica" w:cs="Arial" w:hAnsi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cs="Arial" w:hAnsi="Arial"/>
                <w:szCs w:val="24"/>
              </w:rPr>
              <w:t xml:space="preserve">Давыдова Татьяна </w:t>
            </w:r>
            <w:r>
              <w:rPr>
                <w:rFonts w:ascii="Arial" w:cs="Arial" w:hAnsi="Arial"/>
                <w:szCs w:val="24"/>
              </w:rPr>
              <w:t>Кимовна</w:t>
            </w:r>
            <w:r>
              <w:rPr>
                <w:rFonts w:ascii="Arial" w:cs="Arial" w:hAnsi="Arial"/>
                <w:szCs w:val="24"/>
              </w:rPr>
              <w:t>, к.м.н., ведущий научный сотрудник – руководитель лаборатории НДЗ</w:t>
            </w:r>
            <w:r>
              <w:rPr>
                <w:rFonts w:ascii="Arial" w:cs="Arial" w:hAnsi="Arial"/>
                <w:szCs w:val="24"/>
              </w:rPr>
              <w:t xml:space="preserve"> ЯНЦ КМП</w:t>
            </w:r>
          </w:p>
        </w:tc>
      </w:tr>
      <w:tr>
        <w:tblPrEx/>
        <w:trPr>
          <w:trHeight w:val="657" w:hRule="atLeast"/>
        </w:trPr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13:00 – 14:00 </w:t>
            </w:r>
          </w:p>
        </w:tc>
        <w:tc>
          <w:tcPr>
            <w:tcW w:w="7655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Arial" w:cs="Arial" w:hAnsi="Arial"/>
                <w:b/>
                <w:i/>
              </w:rPr>
            </w:pPr>
            <w:r>
              <w:rPr>
                <w:rFonts w:ascii="Arial" w:cs="Arial" w:hAnsi="Arial"/>
                <w:b/>
                <w:i/>
              </w:rPr>
              <w:t>перерыв</w:t>
            </w:r>
          </w:p>
        </w:tc>
      </w:tr>
      <w:tr>
        <w:tblPrEx/>
        <w:trPr>
          <w:trHeight w:val="657" w:hRule="atLeast"/>
        </w:trPr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14:00 – 14:</w:t>
            </w:r>
            <w:r>
              <w:rPr>
                <w:rFonts w:ascii="Arial" w:cs="Arial" w:hAnsi="Arial"/>
              </w:rPr>
              <w:t>15</w:t>
            </w:r>
          </w:p>
        </w:tc>
        <w:tc>
          <w:tcPr>
            <w:tcW w:w="7655" w:type="dxa"/>
            <w:tcBorders/>
          </w:tcPr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b/>
                <w:szCs w:val="24"/>
              </w:rPr>
            </w:pPr>
            <w:r>
              <w:rPr>
                <w:rFonts w:ascii="Arial" w:cs="Arial" w:hAnsi="Arial"/>
                <w:b/>
                <w:szCs w:val="24"/>
              </w:rPr>
              <w:t>Исследования в рамках комплексного проекта по медицинской физике, проводимые совместно учеными ЯНЦ КМП и СВФУ: итоги и перспективы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szCs w:val="24"/>
              </w:rPr>
            </w:pPr>
            <w:r>
              <w:rPr>
                <w:rFonts w:ascii="Arial" w:cs="Arial" w:hAnsi="Arial"/>
                <w:szCs w:val="24"/>
              </w:rPr>
              <w:t xml:space="preserve">Кононова Ирина Васильевна, к.м.н., старший научный сотрудник лаборатории </w:t>
            </w:r>
            <w:r>
              <w:rPr>
                <w:rFonts w:ascii="Arial" w:cs="Arial" w:hAnsi="Arial"/>
                <w:szCs w:val="24"/>
              </w:rPr>
              <w:t>преканцерогенеза</w:t>
            </w:r>
            <w:r>
              <w:rPr>
                <w:rFonts w:ascii="Arial" w:cs="Arial" w:hAnsi="Arial"/>
                <w:szCs w:val="24"/>
              </w:rPr>
              <w:t xml:space="preserve"> и злокачественных опухолей ЯНЦ КМП </w:t>
            </w:r>
          </w:p>
        </w:tc>
      </w:tr>
      <w:tr>
        <w:tblPrEx/>
        <w:trPr>
          <w:trHeight w:val="657" w:hRule="atLeast"/>
        </w:trPr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14:15 – 14:30</w:t>
            </w:r>
          </w:p>
        </w:tc>
        <w:tc>
          <w:tcPr>
            <w:tcW w:w="7655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Анализ опыта хирургического лечения ИБС у больных перенесших </w:t>
            </w:r>
            <w:r>
              <w:rPr>
                <w:rFonts w:ascii="Arial" w:cs="Arial" w:hAnsi="Arial"/>
                <w:b/>
                <w:bCs/>
                <w:lang w:val="en-US"/>
              </w:rPr>
              <w:t>COVID</w:t>
            </w:r>
            <w:r>
              <w:rPr>
                <w:rFonts w:ascii="Arial" w:cs="Arial" w:hAnsi="Arial"/>
                <w:b/>
                <w:bCs/>
              </w:rPr>
              <w:t>19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</w:rPr>
              <w:t>Сивцев В.С.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к.м.н.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кардиохирург РБ</w:t>
            </w:r>
            <w:r>
              <w:rPr>
                <w:rFonts w:ascii="Arial" w:cs="Arial" w:hAnsi="Arial"/>
              </w:rPr>
              <w:t xml:space="preserve"> №</w:t>
            </w:r>
            <w:r>
              <w:rPr>
                <w:rFonts w:ascii="Arial" w:cs="Arial" w:hAnsi="Arial"/>
              </w:rPr>
              <w:t xml:space="preserve"> 1 - НЦМ</w:t>
            </w:r>
          </w:p>
        </w:tc>
      </w:tr>
      <w:tr>
        <w:tblPrEx/>
        <w:trPr>
          <w:trHeight w:val="455" w:hRule="atLeast"/>
        </w:trPr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14:30 – 14:45</w:t>
            </w:r>
          </w:p>
        </w:tc>
        <w:tc>
          <w:tcPr>
            <w:tcW w:w="7655" w:type="dxa"/>
            <w:tcBorders/>
            <w:shd w:val="clear" w:color="auto" w:fill="auto"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Лапароскопическая</w:t>
            </w:r>
            <w:r>
              <w:rPr>
                <w:rFonts w:ascii="Arial" w:cs="Arial" w:hAnsi="Arial"/>
                <w:b/>
                <w:bCs/>
              </w:rPr>
              <w:t xml:space="preserve"> резекция почки </w:t>
            </w:r>
            <w:r>
              <w:rPr>
                <w:rFonts w:ascii="Arial" w:cs="Arial" w:hAnsi="Arial"/>
                <w:b/>
                <w:bCs/>
              </w:rPr>
              <w:t>с</w:t>
            </w:r>
            <w:r>
              <w:rPr>
                <w:rFonts w:ascii="Arial" w:cs="Arial" w:hAnsi="Arial"/>
                <w:b/>
                <w:bCs/>
              </w:rPr>
              <w:t xml:space="preserve"> баллонной </w:t>
            </w:r>
            <w:r>
              <w:rPr>
                <w:rFonts w:ascii="Arial" w:cs="Arial" w:hAnsi="Arial"/>
                <w:b/>
                <w:bCs/>
              </w:rPr>
              <w:t>таргетной</w:t>
            </w:r>
            <w:r>
              <w:rPr>
                <w:rFonts w:ascii="Arial" w:cs="Arial" w:hAnsi="Arial"/>
                <w:b/>
                <w:bCs/>
              </w:rPr>
              <w:t xml:space="preserve"> </w:t>
            </w:r>
            <w:r>
              <w:rPr>
                <w:rFonts w:ascii="Arial" w:cs="Arial" w:hAnsi="Arial"/>
                <w:b/>
                <w:bCs/>
              </w:rPr>
              <w:t>химиоэмболизацией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Максимов А.В.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к.м.н.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зав</w:t>
            </w:r>
            <w:r>
              <w:rPr>
                <w:rFonts w:ascii="Arial" w:cs="Arial" w:hAnsi="Arial"/>
              </w:rPr>
              <w:t>.</w:t>
            </w:r>
            <w:r>
              <w:rPr>
                <w:rFonts w:ascii="Arial" w:cs="Arial" w:hAnsi="Arial"/>
              </w:rPr>
              <w:t xml:space="preserve"> отделением урологии КЦ РБ</w:t>
            </w:r>
            <w:r>
              <w:rPr>
                <w:rFonts w:ascii="Arial" w:cs="Arial" w:hAnsi="Arial"/>
              </w:rPr>
              <w:t xml:space="preserve"> №</w:t>
            </w:r>
            <w:r>
              <w:rPr>
                <w:rFonts w:ascii="Arial" w:cs="Arial" w:hAnsi="Arial"/>
              </w:rPr>
              <w:t xml:space="preserve"> 1  - НЦМ</w:t>
            </w:r>
          </w:p>
        </w:tc>
      </w:tr>
      <w:tr>
        <w:tblPrEx/>
        <w:trPr>
          <w:trHeight w:val="293" w:hRule="atLeast"/>
        </w:trPr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14:45 – 15:00</w:t>
            </w:r>
          </w:p>
        </w:tc>
        <w:tc>
          <w:tcPr>
            <w:tcW w:w="7655" w:type="dxa"/>
            <w:tcBorders/>
            <w:shd w:val="clear" w:color="auto" w:fill="auto"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Хирургическое лечение критических ишемий нижних конечностей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Семенов А.П.</w:t>
            </w:r>
            <w:r>
              <w:rPr>
                <w:rFonts w:ascii="Arial" w:cs="Arial" w:hAnsi="Arial"/>
                <w:bCs/>
              </w:rPr>
              <w:t>,</w:t>
            </w:r>
            <w:r>
              <w:rPr>
                <w:rFonts w:ascii="Arial" w:cs="Arial" w:hAnsi="Arial"/>
                <w:bCs/>
              </w:rPr>
              <w:t xml:space="preserve"> к.м.н.</w:t>
            </w:r>
            <w:r>
              <w:rPr>
                <w:rFonts w:ascii="Arial" w:cs="Arial" w:hAnsi="Arial"/>
                <w:bCs/>
              </w:rPr>
              <w:t>,</w:t>
            </w:r>
            <w:r>
              <w:rPr>
                <w:rFonts w:ascii="Arial" w:cs="Arial" w:hAnsi="Arial"/>
                <w:bCs/>
              </w:rPr>
              <w:t xml:space="preserve"> зав. </w:t>
            </w:r>
            <w:r>
              <w:rPr>
                <w:rFonts w:ascii="Arial" w:cs="Arial" w:hAnsi="Arial"/>
                <w:bCs/>
              </w:rPr>
              <w:t>о</w:t>
            </w:r>
            <w:r>
              <w:rPr>
                <w:rFonts w:ascii="Arial" w:cs="Arial" w:hAnsi="Arial"/>
                <w:bCs/>
              </w:rPr>
              <w:t>тделением сосудистой хирургии КЦ РБ</w:t>
            </w:r>
            <w:r>
              <w:rPr>
                <w:rFonts w:ascii="Arial" w:cs="Arial" w:hAnsi="Arial"/>
                <w:bCs/>
              </w:rPr>
              <w:t xml:space="preserve"> №</w:t>
            </w:r>
            <w:r>
              <w:rPr>
                <w:rFonts w:ascii="Arial" w:cs="Arial" w:hAnsi="Arial"/>
                <w:bCs/>
              </w:rPr>
              <w:t xml:space="preserve"> 1 - НЦМ</w:t>
            </w:r>
          </w:p>
        </w:tc>
      </w:tr>
      <w:tr>
        <w:tblPrEx/>
        <w:trPr>
          <w:trHeight w:val="659" w:hRule="atLeast"/>
        </w:trPr>
        <w:tc>
          <w:tcPr>
            <w:tcW w:w="1809" w:type="dxa"/>
            <w:tcBorders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15:00 – 15:15</w:t>
            </w:r>
          </w:p>
        </w:tc>
        <w:tc>
          <w:tcPr>
            <w:tcW w:w="7655" w:type="dxa"/>
            <w:tcBorders/>
            <w:shd w:val="clear" w:color="auto" w:fill="auto"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  <w:iCs/>
              </w:rPr>
            </w:pPr>
            <w:r>
              <w:rPr>
                <w:rFonts w:ascii="Arial" w:cs="Arial" w:hAnsi="Arial"/>
                <w:b/>
                <w:iCs/>
              </w:rPr>
              <w:t>Хирургическая профилактика острых нарушений мозгового кровообращения ишемического характера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Cs/>
                <w:iCs/>
              </w:rPr>
            </w:pPr>
            <w:r>
              <w:rPr>
                <w:rFonts w:ascii="Arial" w:cs="Arial" w:hAnsi="Arial"/>
                <w:bCs/>
                <w:iCs/>
              </w:rPr>
              <w:t>Слепцов А.П.</w:t>
            </w:r>
            <w:r>
              <w:rPr>
                <w:rFonts w:ascii="Arial" w:cs="Arial" w:hAnsi="Arial"/>
                <w:bCs/>
                <w:iCs/>
              </w:rPr>
              <w:t>,</w:t>
            </w:r>
            <w:r>
              <w:rPr>
                <w:rFonts w:ascii="Arial" w:cs="Arial" w:hAnsi="Arial"/>
                <w:bCs/>
                <w:iCs/>
              </w:rPr>
              <w:t xml:space="preserve"> врач-хирург отделения сосудистой хирургии КЦ РБ </w:t>
            </w:r>
            <w:r>
              <w:rPr>
                <w:rFonts w:ascii="Arial" w:cs="Arial" w:hAnsi="Arial"/>
                <w:bCs/>
                <w:iCs/>
              </w:rPr>
              <w:t xml:space="preserve">№ </w:t>
            </w:r>
            <w:r>
              <w:rPr>
                <w:rFonts w:ascii="Arial" w:cs="Arial" w:hAnsi="Arial"/>
                <w:bCs/>
                <w:iCs/>
              </w:rPr>
              <w:t>1 - НЦМ</w:t>
            </w:r>
          </w:p>
        </w:tc>
      </w:tr>
      <w:tr>
        <w:tblPrEx/>
        <w:trPr>
          <w:trHeight w:val="495" w:hRule="atLeast"/>
        </w:trPr>
        <w:tc>
          <w:tcPr>
            <w:tcW w:w="1809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15:15 – 15:30</w:t>
            </w:r>
          </w:p>
        </w:tc>
        <w:tc>
          <w:tcPr>
            <w:tcW w:w="7655" w:type="dxa"/>
            <w:tcBorders/>
            <w:shd w:val="clear" w:color="auto" w:fill="auto"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Миниперкутанная нефролитотрипсия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Винокуров Р.Р.</w:t>
            </w:r>
            <w:r>
              <w:rPr>
                <w:rFonts w:ascii="Arial" w:cs="Arial" w:hAnsi="Arial"/>
              </w:rPr>
              <w:t xml:space="preserve">, </w:t>
            </w:r>
            <w:r>
              <w:rPr>
                <w:rFonts w:ascii="Arial" w:cs="Arial" w:hAnsi="Arial"/>
              </w:rPr>
              <w:t xml:space="preserve">врач-хирург отделения урологии КЦ РБ </w:t>
            </w:r>
            <w:r>
              <w:rPr>
                <w:rFonts w:ascii="Arial" w:cs="Arial" w:hAnsi="Arial"/>
              </w:rPr>
              <w:t xml:space="preserve">№ </w:t>
            </w:r>
            <w:r>
              <w:rPr>
                <w:rFonts w:ascii="Arial" w:cs="Arial" w:hAnsi="Arial"/>
              </w:rPr>
              <w:t>1 - НЦМ</w:t>
            </w:r>
          </w:p>
        </w:tc>
      </w:tr>
      <w:tr>
        <w:tblPrEx/>
        <w:trPr>
          <w:trHeight w:val="403" w:hRule="atLeast"/>
        </w:trPr>
        <w:tc>
          <w:tcPr>
            <w:tcW w:w="1809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15:30 – 15:45</w:t>
            </w:r>
          </w:p>
        </w:tc>
        <w:tc>
          <w:tcPr>
            <w:tcW w:w="7655" w:type="dxa"/>
            <w:tcBorders/>
            <w:shd w:val="clear" w:color="auto" w:fill="auto"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Методы хирургического лечения поражений сонных артерий</w:t>
            </w:r>
            <w:r>
              <w:rPr>
                <w:rFonts w:ascii="Arial" w:cs="Arial" w:hAnsi="Arial"/>
                <w:bCs/>
              </w:rPr>
              <w:t xml:space="preserve"> Семенов А.П.</w:t>
            </w:r>
            <w:r>
              <w:rPr>
                <w:rFonts w:ascii="Arial" w:cs="Arial" w:hAnsi="Arial"/>
                <w:bCs/>
              </w:rPr>
              <w:t>,</w:t>
            </w:r>
            <w:r>
              <w:rPr>
                <w:rFonts w:ascii="Arial" w:cs="Arial" w:hAnsi="Arial"/>
                <w:bCs/>
              </w:rPr>
              <w:t xml:space="preserve"> к.м.н.</w:t>
            </w:r>
            <w:r>
              <w:rPr>
                <w:rFonts w:ascii="Arial" w:cs="Arial" w:hAnsi="Arial"/>
                <w:bCs/>
              </w:rPr>
              <w:t>,</w:t>
            </w:r>
            <w:r>
              <w:rPr>
                <w:rFonts w:ascii="Arial" w:cs="Arial" w:hAnsi="Arial"/>
                <w:bCs/>
              </w:rPr>
              <w:t xml:space="preserve"> зав. отделением сосудистой хирургии КЦ РБ</w:t>
            </w:r>
            <w:r>
              <w:rPr>
                <w:rFonts w:ascii="Arial" w:cs="Arial" w:hAnsi="Arial"/>
                <w:bCs/>
              </w:rPr>
              <w:t xml:space="preserve"> №</w:t>
            </w:r>
            <w:r>
              <w:rPr>
                <w:rFonts w:ascii="Arial" w:cs="Arial" w:hAnsi="Arial"/>
                <w:bCs/>
              </w:rPr>
              <w:t xml:space="preserve"> 1 - НЦМ</w:t>
            </w:r>
          </w:p>
        </w:tc>
      </w:tr>
      <w:tr>
        <w:tblPrEx/>
        <w:trPr>
          <w:trHeight w:val="828" w:hRule="atLeast"/>
        </w:trPr>
        <w:tc>
          <w:tcPr>
            <w:tcW w:w="1809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15:45 – 16:00</w:t>
            </w:r>
          </w:p>
        </w:tc>
        <w:tc>
          <w:tcPr>
            <w:tcW w:w="7655" w:type="dxa"/>
            <w:tcBorders/>
            <w:shd w:val="clear" w:color="auto" w:fill="auto"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Современное лечение атрезии пищевода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Саввина В.А.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д.м.н.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профессор,  Тарасов А.Ю. зав.хирургическим отделением ПДЦ РБ</w:t>
            </w:r>
            <w:r>
              <w:rPr>
                <w:rFonts w:ascii="Arial" w:cs="Arial" w:hAnsi="Arial"/>
              </w:rPr>
              <w:t xml:space="preserve"> №</w:t>
            </w:r>
            <w:r>
              <w:rPr>
                <w:rFonts w:ascii="Arial" w:cs="Arial" w:hAnsi="Arial"/>
              </w:rPr>
              <w:t xml:space="preserve"> 1 - НЦМ</w:t>
            </w:r>
          </w:p>
        </w:tc>
      </w:tr>
      <w:tr>
        <w:tblPrEx/>
        <w:trPr>
          <w:trHeight w:val="499" w:hRule="atLeast"/>
        </w:trPr>
        <w:tc>
          <w:tcPr>
            <w:tcW w:w="1809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16:00 – 16:15</w:t>
            </w:r>
          </w:p>
        </w:tc>
        <w:tc>
          <w:tcPr>
            <w:tcW w:w="7655" w:type="dxa"/>
            <w:tcBorders/>
            <w:shd w:val="clear" w:color="auto" w:fill="auto"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Реконструктивные операции при постожоговых рубцах у детей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</w:rPr>
              <w:t>Саввина В.А.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д.м.н. профессор, Петров Е.А.</w:t>
            </w:r>
            <w:r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 xml:space="preserve"> врач комбустиолог</w:t>
            </w:r>
          </w:p>
        </w:tc>
      </w:tr>
      <w:tr>
        <w:tblPrEx/>
        <w:trPr>
          <w:trHeight w:val="549" w:hRule="atLeast"/>
        </w:trPr>
        <w:tc>
          <w:tcPr>
            <w:tcW w:w="1809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16:15-16:30</w:t>
            </w:r>
          </w:p>
        </w:tc>
        <w:tc>
          <w:tcPr>
            <w:tcW w:w="7655" w:type="dxa"/>
            <w:tcBorders/>
            <w:shd w:val="clear" w:color="auto" w:fill="auto"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Развитие видеоэндоскопической хирургии в онкологии</w:t>
            </w:r>
          </w:p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Лезнев В.Н.</w:t>
            </w:r>
            <w:r>
              <w:rPr>
                <w:rFonts w:ascii="Arial" w:cs="Arial" w:hAnsi="Arial"/>
                <w:bCs/>
              </w:rPr>
              <w:t>,</w:t>
            </w:r>
            <w:r>
              <w:rPr>
                <w:rFonts w:ascii="Arial" w:cs="Arial" w:hAnsi="Arial"/>
                <w:bCs/>
              </w:rPr>
              <w:t xml:space="preserve"> зав. ОТАХ ЯРОД</w:t>
            </w:r>
          </w:p>
        </w:tc>
      </w:tr>
      <w:tr>
        <w:tblPrEx/>
        <w:trPr>
          <w:trHeight w:val="557" w:hRule="atLeast"/>
        </w:trPr>
        <w:tc>
          <w:tcPr>
            <w:tcW w:w="1809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16.30-17.00</w:t>
            </w:r>
          </w:p>
        </w:tc>
        <w:tc>
          <w:tcPr>
            <w:tcW w:w="7655" w:type="dxa"/>
            <w:tcBorders/>
            <w:shd w:val="clear" w:color="auto" w:fill="auto"/>
          </w:tcPr>
          <w:p>
            <w:pPr>
              <w:pStyle w:val="style0"/>
              <w:mirrorIndents/>
              <w:jc w:val="both"/>
              <w:contextualSpacing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i/>
              </w:rPr>
              <w:t>Презентация книги-альбома и биобиблиографического указателя Иванова А.И.</w:t>
            </w:r>
          </w:p>
        </w:tc>
      </w:tr>
      <w:tr>
        <w:tblPrEx/>
        <w:trPr>
          <w:trHeight w:val="976" w:hRule="atLeast"/>
        </w:trPr>
        <w:tc>
          <w:tcPr>
            <w:tcW w:w="1809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134"/>
              </w:tabs>
              <w:spacing w:before="0" w:beforeAutospacing="false" w:after="0" w:afterAutospacing="false"/>
              <w:mirrorIndents/>
              <w:jc w:val="both"/>
              <w:contextualSpacing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17:00 – 17:20</w:t>
            </w:r>
          </w:p>
        </w:tc>
        <w:tc>
          <w:tcPr>
            <w:tcW w:w="7655" w:type="dxa"/>
            <w:tcBorders/>
            <w:shd w:val="clear" w:color="auto" w:fill="auto"/>
          </w:tcPr>
          <w:p>
            <w:pPr>
              <w:pStyle w:val="style179"/>
              <w:ind w:left="0"/>
              <w:jc w:val="both"/>
              <w:rPr>
                <w:rFonts w:ascii="Arial" w:cs="Arial" w:hAnsi="Arial"/>
                <w:color w:val="000000"/>
                <w:shd w:val="clear" w:color="auto" w:fill="ffffff"/>
              </w:rPr>
            </w:pPr>
            <w:r>
              <w:rPr>
                <w:rFonts w:ascii="Arial" w:cs="Arial" w:hAnsi="Arial"/>
                <w:b/>
                <w:bCs/>
                <w:color w:val="000000"/>
                <w:shd w:val="clear" w:color="auto" w:fill="ffffff"/>
              </w:rPr>
              <w:t>Заключительное слово</w:t>
            </w:r>
          </w:p>
          <w:p>
            <w:pPr>
              <w:pStyle w:val="style0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Романова Анна Николаевна, д.м.н., директор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t>ЯНЦ КМП</w:t>
            </w:r>
          </w:p>
          <w:p>
            <w:pPr>
              <w:pStyle w:val="style0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Гоголев Николай Михайлович, к.м.н., директор МИ СВФУ</w:t>
            </w:r>
          </w:p>
          <w:p>
            <w:pPr>
              <w:pStyle w:val="style179"/>
              <w:spacing w:after="0" w:lineRule="auto" w:line="240"/>
              <w:ind w:left="0"/>
              <w:jc w:val="both"/>
              <w:rPr>
                <w:rFonts w:ascii="Arial" w:cs="Arial" w:hAnsi="Arial"/>
                <w:color w:val="000000"/>
                <w:shd w:val="clear" w:color="auto" w:fill="ffffff"/>
              </w:rPr>
            </w:pPr>
          </w:p>
        </w:tc>
      </w:tr>
    </w:tbl>
    <w:p>
      <w:pPr>
        <w:pStyle w:val="style0"/>
        <w:mirrorIndents/>
        <w:jc w:val="both"/>
        <w:contextualSpacing/>
        <w:rPr>
          <w:b/>
          <w:color w:val="000000"/>
        </w:rPr>
      </w:pPr>
    </w:p>
    <w:p>
      <w:pPr>
        <w:pStyle w:val="style0"/>
        <w:mirrorIndents/>
        <w:jc w:val="both"/>
        <w:contextualSpacing/>
        <w:rPr>
          <w:b/>
          <w:color w:val="000000"/>
        </w:rPr>
      </w:pPr>
      <w:r>
        <w:rPr>
          <w:b/>
          <w:color w:val="000000"/>
          <w:lang w:val="en-US"/>
        </w:rPr>
        <w:t>Руководитель программного комитета</w:t>
      </w:r>
    </w:p>
    <w:p>
      <w:pPr>
        <w:pStyle w:val="style0"/>
        <w:mirrorIndents/>
        <w:jc w:val="both"/>
        <w:contextualSpacing/>
        <w:rPr>
          <w:b/>
          <w:color w:val="000000"/>
        </w:rPr>
      </w:pPr>
      <w:r>
        <w:rPr>
          <w:b/>
          <w:color w:val="000000"/>
          <w:lang w:val="en-US"/>
        </w:rPr>
        <w:t>д.м.н., директор ЯНЦ КМП.                                       А.Н. Романова</w:t>
      </w:r>
    </w:p>
    <w:sectPr>
      <w:pgSz w:w="11906" w:h="16838" w:orient="portrait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Book"/>
    <w:panose1 w:val="020b0503020001020204"/>
    <w:charset w:val="cc"/>
    <w:family w:val="swiss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宋体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0EE5DA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4A1433B4"/>
    <w:lvl w:ilvl="0" w:tplc="A7584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24FAFB34"/>
    <w:lvl w:ilvl="0" w:tplc="A666387E">
      <w:start w:val="1"/>
      <w:numFmt w:val="decimal"/>
      <w:lvlText w:val="%1."/>
      <w:lvlJc w:val="left"/>
      <w:pPr>
        <w:ind w:left="1287" w:hanging="360"/>
      </w:pPr>
      <w:rPr>
        <w:b w:val="fals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000003"/>
    <w:multiLevelType w:val="hybridMultilevel"/>
    <w:tmpl w:val="E47879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BEA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D9A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2A803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0000007"/>
    <w:multiLevelType w:val="hybridMultilevel"/>
    <w:tmpl w:val="44FE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1"/>
    <w:link w:val="style4101"/>
    <w:qFormat/>
    <w:uiPriority w:val="9"/>
    <w:pPr>
      <w:spacing w:before="100" w:beforeAutospacing="true" w:after="100" w:afterAutospacing="true"/>
      <w:outlineLvl w:val="0"/>
    </w:pPr>
    <w:rPr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msolistparagraphcxspfirst_mailru_css_attribute_postfix_mailru_css_attribute_postfix"/>
    <w:basedOn w:val="style0"/>
    <w:next w:val="style4097"/>
    <w:pPr>
      <w:spacing w:before="100" w:beforeAutospacing="true" w:after="100" w:afterAutospacing="true"/>
    </w:pPr>
    <w:rPr/>
  </w:style>
  <w:style w:type="paragraph" w:customStyle="1" w:styleId="style4098">
    <w:name w:val="msolistparagraphcxspmiddle_mailru_css_attribute_postfix_mailru_css_attribute_postfix"/>
    <w:basedOn w:val="style0"/>
    <w:next w:val="style4098"/>
    <w:pPr>
      <w:spacing w:before="100" w:beforeAutospacing="true" w:after="100" w:afterAutospacing="true"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customStyle="1" w:styleId="style4099">
    <w:name w:val="msolistparagraphcxsplast_mailru_css_attribute_postfix_mailru_css_attribute_postfix"/>
    <w:basedOn w:val="style0"/>
    <w:next w:val="style4099"/>
    <w:pPr>
      <w:spacing w:before="100" w:beforeAutospacing="true" w:after="100" w:afterAutospacing="true"/>
    </w:pPr>
    <w:rPr/>
  </w:style>
  <w:style w:type="paragraph" w:customStyle="1" w:styleId="style4100">
    <w:name w:val="Обычный1"/>
    <w:next w:val="style4100"/>
    <w:uiPriority w:val="99"/>
    <w:pPr>
      <w:widowControl w:val="false"/>
      <w:snapToGrid w:val="false"/>
      <w:spacing w:after="0" w:lineRule="auto" w:line="240"/>
    </w:pPr>
    <w:rPr>
      <w:rFonts w:ascii="Courier New" w:cs="Times New Roman" w:eastAsia="Times New Roman" w:hAnsi="Courier New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宋体" w:eastAsia="宋体" w:hAnsi="Calibri"/>
      <w:sz w:val="22"/>
      <w:szCs w:val="22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01">
    <w:name w:val="Заголовок 1 Знак"/>
    <w:basedOn w:val="style65"/>
    <w:next w:val="style4101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Текст выноски Знак"/>
    <w:basedOn w:val="style65"/>
    <w:next w:val="style4102"/>
    <w:link w:val="style153"/>
    <w:uiPriority w:val="99"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103"/>
    <w:uiPriority w:val="99"/>
    <w:pPr>
      <w:spacing w:after="120" w:lineRule="auto" w:line="276"/>
    </w:pPr>
    <w:rPr>
      <w:rFonts w:ascii="Calibri" w:hAnsi="Calibri"/>
      <w:sz w:val="22"/>
      <w:szCs w:val="22"/>
    </w:rPr>
  </w:style>
  <w:style w:type="character" w:customStyle="1" w:styleId="style4103">
    <w:name w:val="Основной текст Знак"/>
    <w:basedOn w:val="style65"/>
    <w:next w:val="style4103"/>
    <w:link w:val="style66"/>
    <w:uiPriority w:val="99"/>
    <w:rPr>
      <w:rFonts w:ascii="Calibri" w:cs="Times New Roman" w:eastAsia="Times New Roman" w:hAnsi="Calibri"/>
    </w:rPr>
  </w:style>
  <w:style w:type="paragraph" w:customStyle="1" w:styleId="style4104">
    <w:name w:val="rtecenter"/>
    <w:basedOn w:val="style0"/>
    <w:next w:val="style4104"/>
    <w:pPr>
      <w:spacing w:before="100" w:beforeAutospacing="true" w:after="100" w:afterAutospacing="true"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character" w:customStyle="1" w:styleId="style4105">
    <w:name w:val="apple-converted-space"/>
    <w:basedOn w:val="style65"/>
    <w:next w:val="style4105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CB77-0C2C-447D-ACDF-93D1A8E3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790</Words>
  <Pages>3</Pages>
  <Characters>5705</Characters>
  <Application>WPS Office</Application>
  <DocSecurity>0</DocSecurity>
  <Paragraphs>140</Paragraphs>
  <ScaleCrop>false</ScaleCrop>
  <LinksUpToDate>false</LinksUpToDate>
  <CharactersWithSpaces>6488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2021-11-02T03:09:49Z</dcterms:created>
  <dc:creator>ayta</dc:creator>
  <lastModifiedBy>Redmi Note 8T</lastModifiedBy>
  <lastPrinted>2021-10-26T05:10:00Z</lastPrinted>
  <dcterms:modified xsi:type="dcterms:W3CDTF">2021-11-02T03:09:49Z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fb4537aef6824272a216f9fc92afc177</vt:lpwstr>
  </property>
</Properties>
</file>